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函授站（点）名称：</w:t>
      </w:r>
      <w:r>
        <w:rPr>
          <w:rFonts w:ascii="宋体" w:hAnsi="宋体"/>
          <w:sz w:val="24"/>
        </w:rPr>
        <w:t xml:space="preserve">                          </w:t>
      </w:r>
      <w:r>
        <w:rPr>
          <w:rFonts w:hint="eastAsia" w:ascii="宋体" w:hAnsi="宋体"/>
          <w:sz w:val="24"/>
        </w:rPr>
        <w:t>填表日期：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tbl>
      <w:tblPr>
        <w:tblStyle w:val="2"/>
        <w:tblW w:w="9501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06"/>
        <w:gridCol w:w="294"/>
        <w:gridCol w:w="126"/>
        <w:gridCol w:w="504"/>
        <w:gridCol w:w="308"/>
        <w:gridCol w:w="518"/>
        <w:gridCol w:w="798"/>
        <w:gridCol w:w="156"/>
        <w:gridCol w:w="609"/>
        <w:gridCol w:w="75"/>
        <w:gridCol w:w="448"/>
        <w:gridCol w:w="1077"/>
        <w:gridCol w:w="266"/>
        <w:gridCol w:w="882"/>
        <w:gridCol w:w="1738"/>
        <w:gridCol w:w="5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站长姓名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5" w:right="-122" w:rightChars="-58" w:firstLine="12" w:firstLineChars="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ind w:left="-129" w:right="-122" w:rightChars="-5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5" w:leftChars="-51" w:right="-124" w:rightChars="-59" w:hanging="12" w:hangingChars="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</w:t>
            </w:r>
          </w:p>
          <w:p>
            <w:pPr>
              <w:ind w:left="-95" w:leftChars="-51" w:right="-94" w:rightChars="-45" w:hanging="12" w:hangingChars="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6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教学管理</w:t>
            </w:r>
          </w:p>
          <w:p>
            <w:pPr>
              <w:ind w:left="-126" w:firstLine="12" w:firstLineChars="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12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函授站（点）地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址</w:t>
            </w:r>
          </w:p>
        </w:tc>
        <w:tc>
          <w:tcPr>
            <w:tcW w:w="7909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已有办学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条件</w:t>
            </w: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室</w:t>
            </w:r>
          </w:p>
        </w:tc>
        <w:tc>
          <w:tcPr>
            <w:tcW w:w="2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ind w:right="-118" w:rightChars="-56"/>
              <w:jc w:val="righ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间（</w:t>
            </w:r>
            <w:r>
              <w:rPr>
                <w:rFonts w:ascii="宋体" w:hAnsi="宋体"/>
                <w:sz w:val="24"/>
              </w:rPr>
              <w:t xml:space="preserve">       M</w:t>
            </w:r>
            <w:r>
              <w:rPr>
                <w:rFonts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脑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办公室</w:t>
            </w:r>
          </w:p>
        </w:tc>
        <w:tc>
          <w:tcPr>
            <w:tcW w:w="2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间（</w:t>
            </w:r>
            <w:r>
              <w:rPr>
                <w:rFonts w:ascii="宋体" w:hAnsi="宋体"/>
                <w:sz w:val="24"/>
              </w:rPr>
              <w:t xml:space="preserve">       M</w:t>
            </w:r>
            <w:r>
              <w:rPr>
                <w:rFonts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档案室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间（</w:t>
            </w:r>
            <w:r>
              <w:rPr>
                <w:rFonts w:ascii="宋体" w:hAnsi="宋体"/>
                <w:sz w:val="24"/>
              </w:rPr>
              <w:t xml:space="preserve">      M</w:t>
            </w:r>
            <w:r>
              <w:rPr>
                <w:rFonts w:ascii="宋体" w:hAnsi="宋体"/>
                <w:sz w:val="24"/>
                <w:vertAlign w:val="superscript"/>
              </w:rPr>
              <w:t>2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食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堂</w:t>
            </w:r>
          </w:p>
        </w:tc>
        <w:tc>
          <w:tcPr>
            <w:tcW w:w="2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宿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63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设备总值</w:t>
            </w:r>
          </w:p>
        </w:tc>
        <w:tc>
          <w:tcPr>
            <w:tcW w:w="26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筑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物</w:t>
            </w:r>
          </w:p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所有权单位</w:t>
            </w:r>
          </w:p>
        </w:tc>
        <w:tc>
          <w:tcPr>
            <w:tcW w:w="3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950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函授站（点）专职人员（可另附页）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总人数</w:t>
            </w:r>
          </w:p>
        </w:tc>
        <w:tc>
          <w:tcPr>
            <w:tcW w:w="1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管理人员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107" w:rightChars="-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专职教师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92" w:leftChars="-44" w:right="-107" w:rightChars="-51" w:firstLine="48" w:firstLineChars="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-22" w:leftChars="-64" w:right="-122" w:rightChars="-58" w:hanging="112" w:hangingChars="56"/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职务</w:t>
            </w:r>
            <w:r>
              <w:rPr>
                <w:rFonts w:ascii="宋体" w:hAnsi="宋体"/>
                <w:spacing w:val="-20"/>
                <w:sz w:val="24"/>
              </w:rPr>
              <w:t>/</w:t>
            </w:r>
            <w:r>
              <w:rPr>
                <w:rFonts w:hint="eastAsia" w:ascii="宋体" w:hAnsi="宋体"/>
                <w:spacing w:val="-20"/>
                <w:sz w:val="24"/>
              </w:rPr>
              <w:t>岗位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92" w:rightChars="-44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全职</w:t>
            </w:r>
            <w:r>
              <w:rPr>
                <w:rFonts w:ascii="宋体" w:hAnsi="宋体"/>
                <w:spacing w:val="-20"/>
                <w:sz w:val="24"/>
              </w:rPr>
              <w:t>/</w:t>
            </w:r>
            <w:r>
              <w:rPr>
                <w:rFonts w:hint="eastAsia" w:ascii="宋体" w:hAnsi="宋体"/>
                <w:spacing w:val="-20"/>
                <w:sz w:val="24"/>
              </w:rPr>
              <w:t>兼职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0" w:type="dxa"/>
          <w:trHeight w:val="2482" w:hRule="atLeast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教学管理规章制度</w:t>
            </w:r>
          </w:p>
        </w:tc>
        <w:tc>
          <w:tcPr>
            <w:tcW w:w="779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0" w:type="dxa"/>
          <w:trHeight w:val="5815" w:hRule="atLeast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教学情况</w:t>
            </w:r>
          </w:p>
        </w:tc>
        <w:tc>
          <w:tcPr>
            <w:tcW w:w="779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0" w:type="dxa"/>
          <w:trHeight w:val="2397" w:hRule="atLeast"/>
        </w:trPr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98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存在不足</w:t>
            </w:r>
          </w:p>
        </w:tc>
        <w:tc>
          <w:tcPr>
            <w:tcW w:w="7799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30" w:type="dxa"/>
          <w:trHeight w:val="2106" w:hRule="atLeast"/>
        </w:trPr>
        <w:tc>
          <w:tcPr>
            <w:tcW w:w="897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函授站（点）点教学工作自查结果评定为：（优秀、良好、中等、合格、不合格）</w:t>
            </w: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注：此表由各函授站（点）进行教学自查工作后填写归档以备检查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一统天下1376732746</cp:lastModifiedBy>
  <dcterms:modified xsi:type="dcterms:W3CDTF">2019-05-09T00:47:20Z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